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22" w:rsidRDefault="00B34622" w:rsidP="00B34622">
      <w:pPr>
        <w:rPr>
          <w:b/>
          <w:sz w:val="28"/>
          <w:szCs w:val="28"/>
        </w:rPr>
      </w:pPr>
      <w:r>
        <w:rPr>
          <w:b/>
          <w:sz w:val="28"/>
          <w:szCs w:val="28"/>
        </w:rPr>
        <w:t>E</w:t>
      </w:r>
      <w:r w:rsidRPr="00733DCE">
        <w:rPr>
          <w:b/>
          <w:sz w:val="28"/>
          <w:szCs w:val="28"/>
        </w:rPr>
        <w:t xml:space="preserve">kologický pobyt     </w:t>
      </w:r>
      <w:r>
        <w:rPr>
          <w:b/>
          <w:sz w:val="28"/>
          <w:szCs w:val="28"/>
        </w:rPr>
        <w:tab/>
      </w:r>
      <w:r w:rsidRPr="00733DCE">
        <w:rPr>
          <w:b/>
          <w:sz w:val="28"/>
          <w:szCs w:val="28"/>
        </w:rPr>
        <w:t xml:space="preserve">  </w:t>
      </w:r>
      <w:proofErr w:type="spellStart"/>
      <w:r>
        <w:rPr>
          <w:b/>
          <w:sz w:val="28"/>
          <w:szCs w:val="28"/>
        </w:rPr>
        <w:t>Lučkovice</w:t>
      </w:r>
      <w:proofErr w:type="spellEnd"/>
      <w:r w:rsidRPr="00733DCE">
        <w:rPr>
          <w:b/>
          <w:sz w:val="28"/>
          <w:szCs w:val="28"/>
        </w:rPr>
        <w:tab/>
      </w:r>
      <w:r>
        <w:rPr>
          <w:b/>
          <w:sz w:val="28"/>
          <w:szCs w:val="28"/>
        </w:rPr>
        <w:tab/>
      </w:r>
      <w:r w:rsidRPr="00733DCE">
        <w:rPr>
          <w:b/>
          <w:sz w:val="28"/>
          <w:szCs w:val="28"/>
        </w:rPr>
        <w:t xml:space="preserve">     </w:t>
      </w:r>
      <w:r>
        <w:rPr>
          <w:b/>
          <w:sz w:val="28"/>
          <w:szCs w:val="28"/>
        </w:rPr>
        <w:t xml:space="preserve">7. </w:t>
      </w:r>
      <w:r w:rsidRPr="00733DCE">
        <w:rPr>
          <w:b/>
          <w:sz w:val="28"/>
          <w:szCs w:val="28"/>
        </w:rPr>
        <w:t>9. –</w:t>
      </w:r>
      <w:r>
        <w:rPr>
          <w:b/>
          <w:sz w:val="28"/>
          <w:szCs w:val="28"/>
        </w:rPr>
        <w:t xml:space="preserve"> 11. </w:t>
      </w:r>
      <w:r w:rsidRPr="00733DCE">
        <w:rPr>
          <w:b/>
          <w:sz w:val="28"/>
          <w:szCs w:val="28"/>
        </w:rPr>
        <w:t xml:space="preserve">9. </w:t>
      </w:r>
      <w:r>
        <w:rPr>
          <w:b/>
          <w:sz w:val="28"/>
          <w:szCs w:val="28"/>
        </w:rPr>
        <w:t>2020</w:t>
      </w:r>
    </w:p>
    <w:p w:rsidR="00B34622" w:rsidRPr="00A85C95" w:rsidRDefault="00B34622" w:rsidP="00B34622">
      <w:pPr>
        <w:rPr>
          <w:color w:val="424141"/>
          <w:sz w:val="22"/>
          <w:szCs w:val="22"/>
        </w:rPr>
      </w:pPr>
      <w:r w:rsidRPr="00A85C95">
        <w:rPr>
          <w:rStyle w:val="Siln"/>
          <w:color w:val="424141"/>
          <w:sz w:val="22"/>
          <w:szCs w:val="22"/>
        </w:rPr>
        <w:t>Korespondenční adresa:</w:t>
      </w:r>
      <w:r>
        <w:rPr>
          <w:rStyle w:val="Siln"/>
          <w:color w:val="424141"/>
          <w:sz w:val="22"/>
          <w:szCs w:val="22"/>
        </w:rPr>
        <w:tab/>
      </w:r>
      <w:r w:rsidRPr="00A85C95">
        <w:rPr>
          <w:color w:val="424141"/>
          <w:sz w:val="22"/>
          <w:szCs w:val="22"/>
        </w:rPr>
        <w:t xml:space="preserve">RZ </w:t>
      </w:r>
      <w:proofErr w:type="spellStart"/>
      <w:r w:rsidRPr="00A85C95">
        <w:rPr>
          <w:color w:val="424141"/>
          <w:sz w:val="22"/>
          <w:szCs w:val="22"/>
        </w:rPr>
        <w:t>Lučkovice</w:t>
      </w:r>
      <w:proofErr w:type="spellEnd"/>
      <w:r w:rsidRPr="00A85C95">
        <w:rPr>
          <w:color w:val="424141"/>
          <w:sz w:val="22"/>
          <w:szCs w:val="22"/>
        </w:rPr>
        <w:tab/>
      </w:r>
      <w:r>
        <w:rPr>
          <w:color w:val="424141"/>
          <w:sz w:val="22"/>
          <w:szCs w:val="22"/>
        </w:rPr>
        <w:t xml:space="preserve">        </w:t>
      </w:r>
      <w:proofErr w:type="spellStart"/>
      <w:r>
        <w:rPr>
          <w:color w:val="424141"/>
          <w:sz w:val="22"/>
          <w:szCs w:val="22"/>
        </w:rPr>
        <w:t>L</w:t>
      </w:r>
      <w:r w:rsidRPr="00A85C95">
        <w:rPr>
          <w:color w:val="424141"/>
          <w:sz w:val="22"/>
          <w:szCs w:val="22"/>
        </w:rPr>
        <w:t>učkovice</w:t>
      </w:r>
      <w:proofErr w:type="spellEnd"/>
      <w:r w:rsidRPr="00A85C95">
        <w:rPr>
          <w:color w:val="424141"/>
          <w:sz w:val="22"/>
          <w:szCs w:val="22"/>
        </w:rPr>
        <w:t xml:space="preserve"> 269</w:t>
      </w:r>
      <w:r w:rsidRPr="00A85C95">
        <w:rPr>
          <w:color w:val="424141"/>
          <w:sz w:val="22"/>
          <w:szCs w:val="22"/>
        </w:rPr>
        <w:tab/>
        <w:t>398 01</w:t>
      </w:r>
      <w:r w:rsidRPr="00A85C95">
        <w:rPr>
          <w:color w:val="424141"/>
          <w:sz w:val="22"/>
          <w:szCs w:val="22"/>
        </w:rPr>
        <w:tab/>
        <w:t xml:space="preserve"> p. </w:t>
      </w:r>
      <w:proofErr w:type="spellStart"/>
      <w:r w:rsidRPr="00A85C95">
        <w:rPr>
          <w:color w:val="424141"/>
          <w:sz w:val="22"/>
          <w:szCs w:val="22"/>
        </w:rPr>
        <w:t>Mirotice</w:t>
      </w:r>
      <w:proofErr w:type="spellEnd"/>
      <w:r>
        <w:rPr>
          <w:color w:val="424141"/>
          <w:sz w:val="22"/>
          <w:szCs w:val="22"/>
        </w:rPr>
        <w:tab/>
      </w:r>
      <w:r w:rsidRPr="00A85C95">
        <w:rPr>
          <w:sz w:val="22"/>
          <w:szCs w:val="22"/>
        </w:rPr>
        <w:t>tel.: 382 289 184</w:t>
      </w:r>
    </w:p>
    <w:p w:rsidR="00B34622" w:rsidRPr="00A85C95" w:rsidRDefault="00B34622" w:rsidP="00B34622">
      <w:pPr>
        <w:rPr>
          <w:b/>
          <w:sz w:val="22"/>
          <w:szCs w:val="22"/>
        </w:rPr>
      </w:pPr>
      <w:r w:rsidRPr="00A85C95">
        <w:rPr>
          <w:rStyle w:val="Siln"/>
          <w:color w:val="424141"/>
          <w:sz w:val="22"/>
          <w:szCs w:val="22"/>
        </w:rPr>
        <w:t>GPS:</w:t>
      </w:r>
      <w:r w:rsidRPr="00A85C95">
        <w:rPr>
          <w:color w:val="424141"/>
          <w:sz w:val="22"/>
          <w:szCs w:val="22"/>
        </w:rPr>
        <w:t xml:space="preserve"> 49°26'14.835"N, 13°58'45.826"E</w:t>
      </w:r>
    </w:p>
    <w:p w:rsidR="00B34622" w:rsidRDefault="00B34622" w:rsidP="00B34622">
      <w:pPr>
        <w:tabs>
          <w:tab w:val="left" w:pos="540"/>
        </w:tabs>
      </w:pPr>
      <w:r w:rsidRPr="00733DCE">
        <w:rPr>
          <w:b/>
          <w:i/>
        </w:rPr>
        <w:t>Odjezd:</w:t>
      </w:r>
      <w:r>
        <w:t xml:space="preserve"> 7. 9. sraz v 8:10 hod. před školou (8:20hod. přistaven autobus) </w:t>
      </w:r>
    </w:p>
    <w:p w:rsidR="00B34622" w:rsidRDefault="00B34622" w:rsidP="00B34622">
      <w:pPr>
        <w:tabs>
          <w:tab w:val="left" w:pos="540"/>
        </w:tabs>
      </w:pPr>
      <w:r w:rsidRPr="00733DCE">
        <w:rPr>
          <w:b/>
          <w:i/>
        </w:rPr>
        <w:t>Příjezd:</w:t>
      </w:r>
      <w:r>
        <w:t xml:space="preserve"> 11. 9. přibližně 11:00 hod. ke škole</w:t>
      </w:r>
    </w:p>
    <w:p w:rsidR="00B34622" w:rsidRPr="00EB3357" w:rsidRDefault="00B34622" w:rsidP="00B34622">
      <w:r>
        <w:rPr>
          <w:b/>
          <w:i/>
        </w:rPr>
        <w:t xml:space="preserve">Stravování: </w:t>
      </w:r>
      <w:r>
        <w:t>začíná obědem 7. 9. a končí snídaní 11. 9. 2020</w:t>
      </w:r>
    </w:p>
    <w:p w:rsidR="00B34622" w:rsidRPr="00733DCE" w:rsidRDefault="00B34622" w:rsidP="00B34622">
      <w:pPr>
        <w:rPr>
          <w:b/>
          <w:i/>
        </w:rPr>
      </w:pPr>
      <w:r w:rsidRPr="00733DCE">
        <w:rPr>
          <w:b/>
          <w:i/>
        </w:rPr>
        <w:t>Seznam věcí:</w:t>
      </w:r>
    </w:p>
    <w:p w:rsidR="00B34622" w:rsidRDefault="00B34622" w:rsidP="00B34622">
      <w:pPr>
        <w:numPr>
          <w:ilvl w:val="0"/>
          <w:numId w:val="1"/>
        </w:numPr>
      </w:pPr>
      <w:r>
        <w:t>hygienické potřeby (ručník, mýdlo, hřeben, zubní pasta, kartáček na zuby, kapesníky)</w:t>
      </w:r>
    </w:p>
    <w:p w:rsidR="00B34622" w:rsidRDefault="00B34622" w:rsidP="00B34622">
      <w:pPr>
        <w:numPr>
          <w:ilvl w:val="0"/>
          <w:numId w:val="1"/>
        </w:numPr>
      </w:pPr>
      <w:r>
        <w:t>pyžamo,</w:t>
      </w:r>
      <w:r w:rsidRPr="00DC5A5F">
        <w:t xml:space="preserve"> </w:t>
      </w:r>
      <w:r>
        <w:t>spodní prádlo, ponožky</w:t>
      </w:r>
    </w:p>
    <w:p w:rsidR="00B34622" w:rsidRDefault="00B34622" w:rsidP="00B34622">
      <w:pPr>
        <w:numPr>
          <w:ilvl w:val="0"/>
          <w:numId w:val="1"/>
        </w:numPr>
      </w:pPr>
      <w:r>
        <w:t>trička,</w:t>
      </w:r>
      <w:r w:rsidRPr="00DC5A5F">
        <w:t xml:space="preserve"> </w:t>
      </w:r>
      <w:r>
        <w:t>svetr, tepláky, mikina</w:t>
      </w:r>
    </w:p>
    <w:p w:rsidR="00B34622" w:rsidRDefault="00B34622" w:rsidP="00B34622">
      <w:pPr>
        <w:numPr>
          <w:ilvl w:val="0"/>
          <w:numId w:val="1"/>
        </w:numPr>
      </w:pPr>
      <w:r>
        <w:t>větrovka,</w:t>
      </w:r>
      <w:r w:rsidRPr="00DC5A5F">
        <w:t xml:space="preserve"> </w:t>
      </w:r>
      <w:r>
        <w:t>pláštěnka, pokrývka hlavy, láhev na pití</w:t>
      </w:r>
    </w:p>
    <w:p w:rsidR="00B34622" w:rsidRDefault="00B34622" w:rsidP="00B34622">
      <w:pPr>
        <w:numPr>
          <w:ilvl w:val="0"/>
          <w:numId w:val="1"/>
        </w:numPr>
      </w:pPr>
      <w:r>
        <w:t>sportovní a turistická obuv,</w:t>
      </w:r>
      <w:r w:rsidRPr="00DC5A5F">
        <w:t xml:space="preserve"> </w:t>
      </w:r>
      <w:r>
        <w:t>přezůvky (</w:t>
      </w:r>
      <w:proofErr w:type="spellStart"/>
      <w:r>
        <w:t>crocsy</w:t>
      </w:r>
      <w:proofErr w:type="spellEnd"/>
      <w:r>
        <w:t>)</w:t>
      </w:r>
    </w:p>
    <w:p w:rsidR="00B34622" w:rsidRDefault="00B34622" w:rsidP="00B34622">
      <w:pPr>
        <w:numPr>
          <w:ilvl w:val="0"/>
          <w:numId w:val="1"/>
        </w:numPr>
      </w:pPr>
      <w:r>
        <w:t>blok, psací potřeby, pastelky, fixy, baterka malá, repelent, spacák (není podmínkou)</w:t>
      </w:r>
    </w:p>
    <w:p w:rsidR="00D8256A" w:rsidRPr="00D8256A" w:rsidRDefault="00D8256A" w:rsidP="00D8256A">
      <w:pPr>
        <w:pStyle w:val="Odstavecseseznamem"/>
        <w:numPr>
          <w:ilvl w:val="0"/>
          <w:numId w:val="1"/>
        </w:numPr>
      </w:pPr>
      <w:r w:rsidRPr="00D8256A">
        <w:rPr>
          <w:b/>
          <w:i/>
          <w:u w:val="single"/>
        </w:rPr>
        <w:t>V žádném případě si neberte:</w:t>
      </w:r>
      <w:r>
        <w:t xml:space="preserve"> os</w:t>
      </w:r>
      <w:r w:rsidRPr="00D8256A">
        <w:t xml:space="preserve">tré předměty (nože, </w:t>
      </w:r>
      <w:proofErr w:type="spellStart"/>
      <w:r w:rsidRPr="00D8256A">
        <w:t>holítka</w:t>
      </w:r>
      <w:proofErr w:type="spellEnd"/>
      <w:r w:rsidRPr="00D8256A">
        <w:t>, žiletky…), cennosti</w:t>
      </w:r>
    </w:p>
    <w:p w:rsidR="00B34622" w:rsidRPr="00733DCE" w:rsidRDefault="00B34622" w:rsidP="00B34622">
      <w:pPr>
        <w:rPr>
          <w:b/>
          <w:i/>
        </w:rPr>
      </w:pPr>
      <w:r w:rsidRPr="00733DCE">
        <w:rPr>
          <w:b/>
          <w:i/>
        </w:rPr>
        <w:t>Před odjezdem odevzdat:</w:t>
      </w:r>
    </w:p>
    <w:p w:rsidR="00B34622" w:rsidRDefault="00B34622" w:rsidP="00B34622">
      <w:pPr>
        <w:numPr>
          <w:ilvl w:val="0"/>
          <w:numId w:val="2"/>
        </w:numPr>
        <w:ind w:right="-468"/>
      </w:pPr>
      <w:r>
        <w:t>Kartičku pojišťovny (možno kopii)</w:t>
      </w:r>
    </w:p>
    <w:p w:rsidR="00B34622" w:rsidRDefault="00B34622" w:rsidP="00B34622">
      <w:pPr>
        <w:pStyle w:val="Odstavecseseznamem"/>
        <w:numPr>
          <w:ilvl w:val="0"/>
          <w:numId w:val="2"/>
        </w:numPr>
        <w:ind w:right="-468"/>
      </w:pPr>
      <w:r>
        <w:t xml:space="preserve">Posudek o zdravotní způsobilosti </w:t>
      </w:r>
      <w:r w:rsidRPr="00B34622">
        <w:rPr>
          <w:b/>
        </w:rPr>
        <w:t>s podpisem zákonných zástupců</w:t>
      </w:r>
      <w:r>
        <w:t xml:space="preserve"> (jeho platnost je dva roky) </w:t>
      </w:r>
    </w:p>
    <w:p w:rsidR="00B34622" w:rsidRDefault="00B34622" w:rsidP="00B34622">
      <w:pPr>
        <w:numPr>
          <w:ilvl w:val="0"/>
          <w:numId w:val="2"/>
        </w:numPr>
      </w:pPr>
      <w:r>
        <w:t xml:space="preserve">Prohlášení o bezinfekčnosti (datum uvést </w:t>
      </w:r>
      <w:r>
        <w:rPr>
          <w:b/>
        </w:rPr>
        <w:t>7</w:t>
      </w:r>
      <w:r w:rsidRPr="00482ED5">
        <w:rPr>
          <w:b/>
        </w:rPr>
        <w:t>.</w:t>
      </w:r>
      <w:r>
        <w:rPr>
          <w:b/>
        </w:rPr>
        <w:t xml:space="preserve"> </w:t>
      </w:r>
      <w:r w:rsidRPr="00482ED5">
        <w:rPr>
          <w:b/>
        </w:rPr>
        <w:t>9.</w:t>
      </w:r>
      <w:r>
        <w:rPr>
          <w:b/>
        </w:rPr>
        <w:t xml:space="preserve"> </w:t>
      </w:r>
      <w:r w:rsidRPr="00482ED5">
        <w:rPr>
          <w:b/>
        </w:rPr>
        <w:t>20</w:t>
      </w:r>
      <w:r>
        <w:rPr>
          <w:b/>
        </w:rPr>
        <w:t xml:space="preserve">20) </w:t>
      </w:r>
      <w:r>
        <w:t>a odpovědnosti za škody</w:t>
      </w:r>
    </w:p>
    <w:p w:rsidR="00B34622" w:rsidRDefault="00B34622" w:rsidP="003822EA">
      <w:pPr>
        <w:pStyle w:val="Odstavecseseznamem"/>
        <w:numPr>
          <w:ilvl w:val="0"/>
          <w:numId w:val="2"/>
        </w:numPr>
        <w:pBdr>
          <w:bottom w:val="single" w:sz="6" w:space="12" w:color="auto"/>
        </w:pBdr>
      </w:pPr>
      <w:r>
        <w:t xml:space="preserve">Osobní léky a jejich dávkování (podepsané) </w:t>
      </w:r>
    </w:p>
    <w:p w:rsidR="00B34622" w:rsidRDefault="00B34622" w:rsidP="00B34622">
      <w:pPr>
        <w:jc w:val="center"/>
        <w:rPr>
          <w:b/>
          <w:sz w:val="22"/>
          <w:szCs w:val="22"/>
        </w:rPr>
      </w:pPr>
    </w:p>
    <w:p w:rsidR="00B34622" w:rsidRPr="00391645" w:rsidRDefault="00B34622" w:rsidP="00B34622">
      <w:pPr>
        <w:jc w:val="center"/>
        <w:rPr>
          <w:b/>
          <w:sz w:val="22"/>
          <w:szCs w:val="22"/>
        </w:rPr>
      </w:pPr>
      <w:r w:rsidRPr="00391645">
        <w:rPr>
          <w:b/>
          <w:sz w:val="22"/>
          <w:szCs w:val="22"/>
        </w:rPr>
        <w:t>Prohlášení zákonných zástupců dítěte</w:t>
      </w:r>
      <w:r>
        <w:rPr>
          <w:b/>
          <w:sz w:val="22"/>
          <w:szCs w:val="22"/>
        </w:rPr>
        <w:t xml:space="preserve"> (bezinfekčnost)</w:t>
      </w:r>
    </w:p>
    <w:p w:rsidR="00B34622" w:rsidRPr="00391645" w:rsidRDefault="00B34622" w:rsidP="00B34622">
      <w:pPr>
        <w:jc w:val="center"/>
        <w:rPr>
          <w:b/>
          <w:sz w:val="22"/>
          <w:szCs w:val="22"/>
        </w:rPr>
      </w:pPr>
    </w:p>
    <w:p w:rsidR="00B34622" w:rsidRPr="00391645" w:rsidRDefault="00B34622" w:rsidP="00B34622">
      <w:pPr>
        <w:spacing w:line="276" w:lineRule="auto"/>
        <w:jc w:val="both"/>
        <w:rPr>
          <w:sz w:val="22"/>
          <w:szCs w:val="22"/>
        </w:rPr>
      </w:pPr>
      <w:r w:rsidRPr="00391645">
        <w:rPr>
          <w:sz w:val="22"/>
          <w:szCs w:val="22"/>
        </w:rPr>
        <w:t>Prohlašuji, že mé dítě …………………………………………………………………………</w:t>
      </w:r>
    </w:p>
    <w:p w:rsidR="00B34622" w:rsidRPr="00391645" w:rsidRDefault="00B34622" w:rsidP="00B34622">
      <w:pPr>
        <w:spacing w:line="276" w:lineRule="auto"/>
        <w:jc w:val="both"/>
        <w:rPr>
          <w:sz w:val="22"/>
          <w:szCs w:val="22"/>
        </w:rPr>
      </w:pPr>
      <w:r w:rsidRPr="00391645">
        <w:rPr>
          <w:sz w:val="22"/>
          <w:szCs w:val="22"/>
        </w:rPr>
        <w:t>narozené……………………………………bytem……………………………………………</w:t>
      </w:r>
    </w:p>
    <w:p w:rsidR="00B34622" w:rsidRPr="00391645" w:rsidRDefault="00B34622" w:rsidP="00B34622">
      <w:pPr>
        <w:overflowPunct w:val="0"/>
        <w:autoSpaceDE w:val="0"/>
        <w:autoSpaceDN w:val="0"/>
        <w:adjustRightInd w:val="0"/>
        <w:spacing w:before="120" w:line="276" w:lineRule="auto"/>
        <w:jc w:val="both"/>
        <w:textAlignment w:val="baseline"/>
        <w:rPr>
          <w:sz w:val="22"/>
          <w:szCs w:val="22"/>
        </w:rPr>
      </w:pPr>
      <w:r w:rsidRPr="00391645">
        <w:rPr>
          <w:sz w:val="22"/>
          <w:szCs w:val="22"/>
        </w:rPr>
        <w:t xml:space="preserve">je způsobilé zúčastnit se ekologického pobytu od </w:t>
      </w:r>
      <w:r>
        <w:rPr>
          <w:sz w:val="22"/>
          <w:szCs w:val="22"/>
        </w:rPr>
        <w:t>7</w:t>
      </w:r>
      <w:r w:rsidRPr="00391645">
        <w:rPr>
          <w:sz w:val="22"/>
          <w:szCs w:val="22"/>
        </w:rPr>
        <w:t xml:space="preserve">. 9. do </w:t>
      </w:r>
      <w:r>
        <w:rPr>
          <w:sz w:val="22"/>
          <w:szCs w:val="22"/>
        </w:rPr>
        <w:t>11</w:t>
      </w:r>
      <w:r w:rsidRPr="00391645">
        <w:rPr>
          <w:sz w:val="22"/>
          <w:szCs w:val="22"/>
        </w:rPr>
        <w:t>. 9. 20</w:t>
      </w:r>
      <w:r>
        <w:rPr>
          <w:sz w:val="22"/>
          <w:szCs w:val="22"/>
        </w:rPr>
        <w:t>20</w:t>
      </w:r>
      <w:r w:rsidRPr="00391645">
        <w:rPr>
          <w:sz w:val="22"/>
          <w:szCs w:val="22"/>
        </w:rPr>
        <w:t xml:space="preserve">. </w:t>
      </w:r>
    </w:p>
    <w:p w:rsidR="00B34622" w:rsidRPr="00391645" w:rsidRDefault="00B34622" w:rsidP="00B34622">
      <w:pPr>
        <w:overflowPunct w:val="0"/>
        <w:autoSpaceDE w:val="0"/>
        <w:autoSpaceDN w:val="0"/>
        <w:adjustRightInd w:val="0"/>
        <w:spacing w:before="120" w:line="276" w:lineRule="auto"/>
        <w:jc w:val="both"/>
        <w:textAlignment w:val="baseline"/>
        <w:rPr>
          <w:sz w:val="22"/>
          <w:szCs w:val="22"/>
        </w:rPr>
      </w:pPr>
      <w:r w:rsidRPr="00391645">
        <w:rPr>
          <w:sz w:val="22"/>
          <w:szCs w:val="22"/>
        </w:rPr>
        <w:t>Prohlašuji ve smyslu § 9 odst. 1, zákona č. 258/2000 o ochraně veřejného zdraví v platném znění, že ošetřující lékař nenařídil výše jmenovanému dítěti, které je v mé péči, změnu režimu, dítě nejeví známky akutního onemocnění a okresní hygienik ani ošetřující lékař mu nenařídil karanténní opatření. Není mi též známo, že by v posledních 14 dnech před odjezdem na ekologický pobyt přišlo toto dítě do styku s osobami nemocnými infekčním onemocněním nebo podezřelými z nákazy. Prohlašuji, že dítě nemá vši ani hnidy.</w:t>
      </w:r>
    </w:p>
    <w:p w:rsidR="00B34622" w:rsidRPr="00391645" w:rsidRDefault="00B34622" w:rsidP="00B34622">
      <w:pPr>
        <w:spacing w:line="276" w:lineRule="auto"/>
        <w:jc w:val="both"/>
        <w:rPr>
          <w:sz w:val="22"/>
          <w:szCs w:val="22"/>
        </w:rPr>
      </w:pPr>
      <w:r w:rsidRPr="00391645">
        <w:rPr>
          <w:sz w:val="22"/>
          <w:szCs w:val="22"/>
        </w:rPr>
        <w:t xml:space="preserve">Jsem si </w:t>
      </w:r>
      <w:proofErr w:type="gramStart"/>
      <w:r w:rsidRPr="00391645">
        <w:rPr>
          <w:sz w:val="22"/>
          <w:szCs w:val="22"/>
        </w:rPr>
        <w:t>vědom(a) právních</w:t>
      </w:r>
      <w:proofErr w:type="gramEnd"/>
      <w:r w:rsidRPr="00391645">
        <w:rPr>
          <w:sz w:val="22"/>
          <w:szCs w:val="22"/>
        </w:rPr>
        <w:t xml:space="preserve"> následků, které by mne postihly, kdyby toto prohlášení nebylo pravdivé.</w:t>
      </w:r>
    </w:p>
    <w:p w:rsidR="00B34622" w:rsidRPr="00391645" w:rsidRDefault="00B34622" w:rsidP="00B34622">
      <w:pPr>
        <w:spacing w:line="276" w:lineRule="auto"/>
        <w:jc w:val="both"/>
        <w:rPr>
          <w:sz w:val="22"/>
          <w:szCs w:val="22"/>
        </w:rPr>
      </w:pPr>
    </w:p>
    <w:p w:rsidR="00B34622" w:rsidRPr="00391645" w:rsidRDefault="00B34622" w:rsidP="00B34622">
      <w:pPr>
        <w:spacing w:line="276" w:lineRule="auto"/>
        <w:jc w:val="both"/>
        <w:rPr>
          <w:sz w:val="22"/>
          <w:szCs w:val="22"/>
        </w:rPr>
      </w:pPr>
      <w:r w:rsidRPr="00391645">
        <w:rPr>
          <w:sz w:val="22"/>
          <w:szCs w:val="22"/>
        </w:rPr>
        <w:t xml:space="preserve">V ……………………. </w:t>
      </w:r>
      <w:proofErr w:type="gramStart"/>
      <w:r w:rsidRPr="00391645">
        <w:rPr>
          <w:sz w:val="22"/>
          <w:szCs w:val="22"/>
        </w:rPr>
        <w:t>dne</w:t>
      </w:r>
      <w:proofErr w:type="gramEnd"/>
      <w:r w:rsidRPr="00391645">
        <w:rPr>
          <w:sz w:val="22"/>
          <w:szCs w:val="22"/>
        </w:rPr>
        <w:t xml:space="preserve"> ………</w:t>
      </w:r>
      <w:r w:rsidRPr="00391645">
        <w:rPr>
          <w:sz w:val="22"/>
          <w:szCs w:val="22"/>
        </w:rPr>
        <w:tab/>
      </w:r>
      <w:r w:rsidRPr="00391645">
        <w:rPr>
          <w:sz w:val="22"/>
          <w:szCs w:val="22"/>
        </w:rPr>
        <w:tab/>
      </w:r>
      <w:r w:rsidRPr="00391645">
        <w:rPr>
          <w:sz w:val="22"/>
          <w:szCs w:val="22"/>
        </w:rPr>
        <w:tab/>
      </w:r>
      <w:r w:rsidRPr="00391645">
        <w:rPr>
          <w:sz w:val="22"/>
          <w:szCs w:val="22"/>
        </w:rPr>
        <w:tab/>
        <w:t xml:space="preserve">      …………………………………..</w:t>
      </w:r>
    </w:p>
    <w:p w:rsidR="00B34622" w:rsidRPr="00391645" w:rsidRDefault="00B34622" w:rsidP="00B34622">
      <w:pPr>
        <w:spacing w:line="276" w:lineRule="auto"/>
        <w:ind w:left="5664" w:firstLine="708"/>
        <w:jc w:val="both"/>
        <w:rPr>
          <w:sz w:val="22"/>
          <w:szCs w:val="22"/>
        </w:rPr>
      </w:pPr>
      <w:r>
        <w:rPr>
          <w:sz w:val="22"/>
          <w:szCs w:val="22"/>
        </w:rPr>
        <w:t>p</w:t>
      </w:r>
      <w:r w:rsidRPr="00391645">
        <w:rPr>
          <w:sz w:val="22"/>
          <w:szCs w:val="22"/>
        </w:rPr>
        <w:t>odpis zákonného zástupce</w:t>
      </w:r>
    </w:p>
    <w:p w:rsidR="00B34622" w:rsidRPr="00391645" w:rsidRDefault="00B34622" w:rsidP="00B34622">
      <w:pPr>
        <w:spacing w:line="276" w:lineRule="auto"/>
        <w:jc w:val="both"/>
        <w:rPr>
          <w:sz w:val="22"/>
          <w:szCs w:val="22"/>
        </w:rPr>
      </w:pPr>
      <w:r w:rsidRPr="00391645">
        <w:rPr>
          <w:sz w:val="22"/>
          <w:szCs w:val="22"/>
        </w:rPr>
        <w:t>Dítě je pojištěno u zdravotní pojišťovny ……………………………………………………………….</w:t>
      </w:r>
    </w:p>
    <w:p w:rsidR="00B34622" w:rsidRPr="00391645" w:rsidRDefault="00B34622" w:rsidP="00B34622">
      <w:pPr>
        <w:spacing w:line="276" w:lineRule="auto"/>
        <w:jc w:val="both"/>
        <w:rPr>
          <w:sz w:val="22"/>
          <w:szCs w:val="22"/>
        </w:rPr>
      </w:pPr>
      <w:r w:rsidRPr="00391645">
        <w:rPr>
          <w:sz w:val="22"/>
          <w:szCs w:val="22"/>
        </w:rPr>
        <w:t>Telefonní spojení na zákonného zástupce ………………………………………………………………</w:t>
      </w:r>
    </w:p>
    <w:p w:rsidR="00B34622" w:rsidRPr="00391645" w:rsidRDefault="00B34622" w:rsidP="00B34622">
      <w:pPr>
        <w:spacing w:line="276" w:lineRule="auto"/>
        <w:jc w:val="both"/>
        <w:rPr>
          <w:sz w:val="22"/>
          <w:szCs w:val="22"/>
        </w:rPr>
      </w:pPr>
      <w:r w:rsidRPr="00391645">
        <w:rPr>
          <w:sz w:val="22"/>
          <w:szCs w:val="22"/>
        </w:rPr>
        <w:t>Trvalé užívání léků …………………………………………………………………………………</w:t>
      </w:r>
      <w:proofErr w:type="gramStart"/>
      <w:r w:rsidRPr="00391645">
        <w:rPr>
          <w:sz w:val="22"/>
          <w:szCs w:val="22"/>
        </w:rPr>
        <w:t>…...</w:t>
      </w:r>
      <w:proofErr w:type="gramEnd"/>
    </w:p>
    <w:p w:rsidR="00B34622" w:rsidRPr="00391645" w:rsidRDefault="00B34622" w:rsidP="00B34622">
      <w:pPr>
        <w:spacing w:line="276" w:lineRule="auto"/>
        <w:jc w:val="both"/>
        <w:rPr>
          <w:sz w:val="22"/>
          <w:szCs w:val="22"/>
        </w:rPr>
      </w:pPr>
      <w:r w:rsidRPr="00391645">
        <w:rPr>
          <w:sz w:val="22"/>
          <w:szCs w:val="22"/>
        </w:rPr>
        <w:t>…………………………………………………………………………………………………………….</w:t>
      </w:r>
    </w:p>
    <w:p w:rsidR="00B34622" w:rsidRPr="00391645" w:rsidRDefault="00B34622" w:rsidP="00B34622">
      <w:pPr>
        <w:spacing w:line="276" w:lineRule="auto"/>
        <w:jc w:val="both"/>
        <w:rPr>
          <w:sz w:val="22"/>
          <w:szCs w:val="22"/>
        </w:rPr>
      </w:pPr>
      <w:r w:rsidRPr="00391645">
        <w:rPr>
          <w:sz w:val="22"/>
          <w:szCs w:val="22"/>
        </w:rPr>
        <w:t>Alergie (jiné zdravotní omezení) ……………………………………………………………………</w:t>
      </w:r>
      <w:proofErr w:type="gramStart"/>
      <w:r w:rsidRPr="00391645">
        <w:rPr>
          <w:sz w:val="22"/>
          <w:szCs w:val="22"/>
        </w:rPr>
        <w:t>…...</w:t>
      </w:r>
      <w:proofErr w:type="gramEnd"/>
    </w:p>
    <w:p w:rsidR="00B34622" w:rsidRPr="00391645" w:rsidRDefault="00B34622" w:rsidP="00B34622">
      <w:pPr>
        <w:spacing w:line="276" w:lineRule="auto"/>
        <w:jc w:val="both"/>
        <w:rPr>
          <w:sz w:val="22"/>
          <w:szCs w:val="22"/>
        </w:rPr>
      </w:pPr>
      <w:r w:rsidRPr="00391645">
        <w:rPr>
          <w:sz w:val="22"/>
          <w:szCs w:val="22"/>
        </w:rPr>
        <w:t>……………………………………………………………………………………………………………</w:t>
      </w:r>
    </w:p>
    <w:p w:rsidR="00B34622" w:rsidRDefault="00B34622" w:rsidP="00D8256A">
      <w:pPr>
        <w:spacing w:line="276" w:lineRule="auto"/>
        <w:jc w:val="center"/>
        <w:rPr>
          <w:sz w:val="22"/>
          <w:szCs w:val="22"/>
        </w:rPr>
      </w:pPr>
    </w:p>
    <w:p w:rsidR="00B34622" w:rsidRDefault="00B34622" w:rsidP="00D8256A">
      <w:pPr>
        <w:spacing w:line="276" w:lineRule="auto"/>
        <w:jc w:val="center"/>
        <w:rPr>
          <w:b/>
          <w:sz w:val="22"/>
          <w:szCs w:val="22"/>
        </w:rPr>
      </w:pPr>
      <w:r>
        <w:rPr>
          <w:b/>
          <w:sz w:val="22"/>
          <w:szCs w:val="22"/>
        </w:rPr>
        <w:t>Prohlášení odpovědnosti za škody</w:t>
      </w:r>
    </w:p>
    <w:p w:rsidR="00B34622" w:rsidRDefault="00B34622" w:rsidP="00B34622">
      <w:pPr>
        <w:spacing w:line="276" w:lineRule="auto"/>
        <w:jc w:val="both"/>
        <w:rPr>
          <w:sz w:val="22"/>
          <w:szCs w:val="22"/>
        </w:rPr>
      </w:pPr>
      <w:r>
        <w:rPr>
          <w:sz w:val="22"/>
          <w:szCs w:val="22"/>
        </w:rPr>
        <w:t>Prohlašuji, že beru na vědomí odpovědnost za úmyslné škody, které způsobí moje dítě v době trvání ekologického pobytu na vybavení zařízení, popřípadě na vybavení autobusu. V případě finančních nákladů na opravu takto poškozeného zařízení se zavazuji tuto škodu uhradit. Během pobytu platí stejná pravidla chování jako ve škole, při jejich porušení si rodiče musí dítě na vlastní náklady odvézt.</w:t>
      </w:r>
    </w:p>
    <w:p w:rsidR="00B34622" w:rsidRDefault="00B34622" w:rsidP="00B34622">
      <w:pPr>
        <w:spacing w:line="276" w:lineRule="auto"/>
        <w:jc w:val="both"/>
        <w:rPr>
          <w:sz w:val="22"/>
          <w:szCs w:val="22"/>
        </w:rPr>
      </w:pPr>
      <w:r>
        <w:rPr>
          <w:sz w:val="22"/>
          <w:szCs w:val="22"/>
        </w:rPr>
        <w:t>V případě onemocnění dítěte, zajistím jeho okamžitý individuální odvoz domů ještě před stanoveným termínem společného návratu.</w:t>
      </w:r>
    </w:p>
    <w:p w:rsidR="00B34622" w:rsidRDefault="00B34622" w:rsidP="00B34622">
      <w:pPr>
        <w:spacing w:line="276" w:lineRule="auto"/>
        <w:jc w:val="both"/>
        <w:rPr>
          <w:sz w:val="22"/>
          <w:szCs w:val="22"/>
        </w:rPr>
      </w:pPr>
      <w:r>
        <w:rPr>
          <w:sz w:val="22"/>
          <w:szCs w:val="22"/>
        </w:rPr>
        <w:t>Při návratu před školu syn/dcera …………………………………………………………….</w:t>
      </w:r>
    </w:p>
    <w:p w:rsidR="00B34622" w:rsidRDefault="00B34622" w:rsidP="00B34622">
      <w:pPr>
        <w:spacing w:line="276" w:lineRule="auto"/>
        <w:jc w:val="both"/>
        <w:rPr>
          <w:sz w:val="22"/>
          <w:szCs w:val="22"/>
        </w:rPr>
      </w:pPr>
      <w:r>
        <w:rPr>
          <w:sz w:val="22"/>
          <w:szCs w:val="22"/>
        </w:rPr>
        <w:t>a/ odejde sám/a domů</w:t>
      </w:r>
      <w:r>
        <w:rPr>
          <w:sz w:val="22"/>
          <w:szCs w:val="22"/>
        </w:rPr>
        <w:tab/>
      </w:r>
      <w:r>
        <w:rPr>
          <w:sz w:val="22"/>
          <w:szCs w:val="22"/>
        </w:rPr>
        <w:tab/>
      </w:r>
      <w:r>
        <w:rPr>
          <w:sz w:val="22"/>
          <w:szCs w:val="22"/>
        </w:rPr>
        <w:tab/>
      </w:r>
      <w:r>
        <w:rPr>
          <w:sz w:val="22"/>
          <w:szCs w:val="22"/>
        </w:rPr>
        <w:tab/>
      </w:r>
      <w:r>
        <w:rPr>
          <w:sz w:val="22"/>
          <w:szCs w:val="22"/>
        </w:rPr>
        <w:tab/>
        <w:t>b/osobně si vyzvednu</w:t>
      </w:r>
    </w:p>
    <w:p w:rsidR="00B34622" w:rsidRDefault="00B34622" w:rsidP="00B34622">
      <w:pPr>
        <w:spacing w:line="276" w:lineRule="auto"/>
        <w:ind w:left="5664" w:firstLine="708"/>
        <w:jc w:val="both"/>
        <w:rPr>
          <w:sz w:val="22"/>
          <w:szCs w:val="22"/>
        </w:rPr>
      </w:pPr>
      <w:r>
        <w:rPr>
          <w:sz w:val="22"/>
          <w:szCs w:val="22"/>
        </w:rPr>
        <w:t>……………………………….</w:t>
      </w:r>
    </w:p>
    <w:p w:rsidR="00E56FFA" w:rsidRDefault="00B34622" w:rsidP="00B34622">
      <w:pPr>
        <w:spacing w:line="276" w:lineRule="auto"/>
        <w:ind w:left="5664" w:firstLine="708"/>
        <w:jc w:val="both"/>
      </w:pPr>
      <w:r>
        <w:rPr>
          <w:sz w:val="22"/>
          <w:szCs w:val="22"/>
        </w:rPr>
        <w:t xml:space="preserve">  podpis zákonného zástupce</w:t>
      </w:r>
    </w:p>
    <w:sectPr w:rsidR="00E56FFA" w:rsidSect="00EC488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A4"/>
    <w:multiLevelType w:val="hybridMultilevel"/>
    <w:tmpl w:val="4A946D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4791692"/>
    <w:multiLevelType w:val="hybridMultilevel"/>
    <w:tmpl w:val="2F4608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4622"/>
    <w:rsid w:val="003822EA"/>
    <w:rsid w:val="00631312"/>
    <w:rsid w:val="007E156B"/>
    <w:rsid w:val="00927E9D"/>
    <w:rsid w:val="00B34622"/>
    <w:rsid w:val="00D8256A"/>
    <w:rsid w:val="00F14D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622"/>
    <w:pPr>
      <w:spacing w:after="0" w:line="240" w:lineRule="auto"/>
    </w:pPr>
    <w:rPr>
      <w:rFonts w:ascii="Times New Roman" w:eastAsia="Batang" w:hAnsi="Times New Roman" w:cs="Times New Roman"/>
      <w:sz w:val="24"/>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B34622"/>
    <w:rPr>
      <w:b/>
      <w:bCs/>
    </w:rPr>
  </w:style>
  <w:style w:type="paragraph" w:styleId="Odstavecseseznamem">
    <w:name w:val="List Paragraph"/>
    <w:basedOn w:val="Normln"/>
    <w:uiPriority w:val="34"/>
    <w:qFormat/>
    <w:rsid w:val="00B34622"/>
    <w:pPr>
      <w:ind w:left="720"/>
      <w:contextualSpacing/>
    </w:pPr>
  </w:style>
</w:styles>
</file>

<file path=word/webSettings.xml><?xml version="1.0" encoding="utf-8"?>
<w:webSettings xmlns:r="http://schemas.openxmlformats.org/officeDocument/2006/relationships" xmlns:w="http://schemas.openxmlformats.org/wordprocessingml/2006/main">
  <w:divs>
    <w:div w:id="2397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436</Words>
  <Characters>2577</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2020-06-17T18:57:00Z</dcterms:created>
  <dcterms:modified xsi:type="dcterms:W3CDTF">2020-06-17T19:13:00Z</dcterms:modified>
</cp:coreProperties>
</file>